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五</w:t>
      </w:r>
      <w:r>
        <w:rPr>
          <w:rFonts w:hint="eastAsia" w:ascii="黑体" w:hAnsi="黑体" w:eastAsia="黑体"/>
          <w:b/>
          <w:sz w:val="30"/>
          <w:szCs w:val="30"/>
        </w:rPr>
        <w:t>年级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下</w:t>
      </w:r>
      <w:r>
        <w:rPr>
          <w:rFonts w:hint="eastAsia" w:ascii="黑体" w:hAnsi="黑体" w:eastAsia="黑体"/>
          <w:b/>
          <w:sz w:val="30"/>
          <w:szCs w:val="30"/>
        </w:rPr>
        <w:t>册《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长方体的表面积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9285" w:type="dxa"/>
        <w:tblInd w:w="-2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0"/>
        <w:gridCol w:w="9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9285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我能在解决实际问题的过程中，探索长方体表面积的计算方法。</w:t>
            </w:r>
          </w:p>
          <w:p>
            <w:pPr>
              <w:snapToGrid w:val="0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2.我能掌握长方体表面积的计算方法，并能解决一些简单的实际问题。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3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我的探究：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3916045</wp:posOffset>
                  </wp:positionH>
                  <wp:positionV relativeFrom="page">
                    <wp:posOffset>608330</wp:posOffset>
                  </wp:positionV>
                  <wp:extent cx="1237615" cy="735330"/>
                  <wp:effectExtent l="0" t="0" r="635" b="762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703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7615" cy="735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手工课上，同学们做长方体包装盒，如图。做一个这样的包装盒至少要用多少纸板？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我的想法：（                                  ）。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4120515</wp:posOffset>
                  </wp:positionH>
                  <wp:positionV relativeFrom="page">
                    <wp:posOffset>1423035</wp:posOffset>
                  </wp:positionV>
                  <wp:extent cx="857885" cy="1431290"/>
                  <wp:effectExtent l="0" t="0" r="18415" b="1651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885" cy="143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展开这个包装盒我知道了，要求至少用多少纸板，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也就是求（            ），也就是长方体的（           ）。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3、怎样计算这个长方体包装盒的表面积？想一想，填一填。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tbl>
            <w:tblPr>
              <w:tblStyle w:val="7"/>
              <w:tblpPr w:leftFromText="180" w:rightFromText="180" w:vertAnchor="text" w:horzAnchor="page" w:tblpX="216" w:tblpY="77"/>
              <w:tblOverlap w:val="never"/>
              <w:tblW w:w="604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30"/>
              <w:gridCol w:w="341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6" w:hRule="atLeast"/>
              </w:trPr>
              <w:tc>
                <w:tcPr>
                  <w:tcW w:w="2630" w:type="dxa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  <w:t>前、后两面的面积和</w:t>
                  </w:r>
                </w:p>
              </w:tc>
              <w:tc>
                <w:tcPr>
                  <w:tcW w:w="3410" w:type="dxa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6" w:hRule="atLeast"/>
              </w:trPr>
              <w:tc>
                <w:tcPr>
                  <w:tcW w:w="2630" w:type="dxa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  <w:t>左、右两面的面积和</w:t>
                  </w:r>
                </w:p>
              </w:tc>
              <w:tc>
                <w:tcPr>
                  <w:tcW w:w="3410" w:type="dxa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6" w:hRule="atLeast"/>
              </w:trPr>
              <w:tc>
                <w:tcPr>
                  <w:tcW w:w="2630" w:type="dxa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  <w:t>上、下两面的面积和</w:t>
                  </w:r>
                </w:p>
              </w:tc>
              <w:tc>
                <w:tcPr>
                  <w:tcW w:w="3410" w:type="dxa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6" w:hRule="atLeast"/>
              </w:trPr>
              <w:tc>
                <w:tcPr>
                  <w:tcW w:w="2630" w:type="dxa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  <w:t>长方体的表面积</w:t>
                  </w:r>
                </w:p>
              </w:tc>
              <w:tc>
                <w:tcPr>
                  <w:tcW w:w="3410" w:type="dxa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numPr>
                <w:numId w:val="0"/>
              </w:numPr>
              <w:jc w:val="right"/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right"/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我还有别的方法：（                                               ）。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我与同桌交流自己的想法，我们整理知道长方体的表面积计算方法是（                                     ）。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如果要做一个正方体的包装盒，这个包装盒至少要用多少纸板呢？算一算。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w:pict>
                <v:shape id="_x0000_s2050" o:spid="_x0000_s2050" o:spt="16" type="#_x0000_t16" style="position:absolute;left:0pt;margin-left:347.1pt;margin-top:375.1pt;height:51.75pt;width:54.75pt;mso-position-vertical-relative:page;z-index:-251656192;mso-width-relative:page;mso-height-relative:page;" fillcolor="#FFFFFF" filled="t" stroked="t" coordsize="21600,21600" adj="5400">
                  <v:path/>
                  <v:fill on="t" color2="#FFFFFF" focussize="0,0"/>
                  <v:stroke color="#000000"/>
                  <v:imagedata o:title=""/>
                  <o:lock v:ext="edit" aspectratio="f"/>
                </v:shape>
              </w:pic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我的计算方法：</w:t>
            </w:r>
            <w:r>
              <w:rPr>
                <w:rFonts w:hint="eastAsia"/>
                <w:b/>
                <w:sz w:val="24"/>
                <w:szCs w:val="24"/>
                <w:u w:val="single"/>
                <w:lang w:val="en-US" w:eastAsia="zh-CN"/>
              </w:rPr>
              <w:t xml:space="preserve">                                          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u w:val="none"/>
                <w:lang w:val="en-US" w:eastAsia="zh-CN"/>
              </w:rPr>
              <w:t xml:space="preserve">        </w:t>
            </w:r>
            <w:r>
              <w:rPr>
                <w:rFonts w:hint="eastAsia"/>
                <w:b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w:pict>
                <v:shape id="_x0000_s2051" o:spid="_x0000_s2051" o:spt="202" type="#_x0000_t202" style="position:absolute;left:0pt;margin-left:350.85pt;margin-top:7.25pt;height:24pt;width:35.15pt;z-index:251660288;mso-width-relative:page;mso-height-relative:page;" fillcolor="#FFFFFF" filled="t" stroked="t" coordsize="21600,21600">
                  <v:path/>
                  <v:fill on="t" color2="#FFFFFF" focussize="0,0"/>
                  <v:stroke color="#FFFFF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5cm</w:t>
                        </w:r>
                      </w:p>
                    </w:txbxContent>
                  </v:textbox>
                </v:shape>
              </w:pic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我与同桌交流发现，正方体的表面积计算方法是（                       ）。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/>
                <w:b/>
                <w:sz w:val="24"/>
                <w:szCs w:val="24"/>
              </w:rPr>
              <w:t>我的练习我做主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2724785</wp:posOffset>
                  </wp:positionH>
                  <wp:positionV relativeFrom="page">
                    <wp:posOffset>6327140</wp:posOffset>
                  </wp:positionV>
                  <wp:extent cx="788035" cy="657225"/>
                  <wp:effectExtent l="0" t="0" r="12065" b="9525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73028" t="224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803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323850</wp:posOffset>
                  </wp:positionH>
                  <wp:positionV relativeFrom="page">
                    <wp:posOffset>6325235</wp:posOffset>
                  </wp:positionV>
                  <wp:extent cx="946150" cy="581660"/>
                  <wp:effectExtent l="0" t="0" r="6350" b="889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150" cy="581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lang w:val="en-US" w:eastAsia="zh-CN"/>
              </w:rPr>
              <w:t>1、求下列图形的表面积。（单位cm）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5"/>
              </w:numPr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3990340</wp:posOffset>
                  </wp:positionH>
                  <wp:positionV relativeFrom="page">
                    <wp:posOffset>121920</wp:posOffset>
                  </wp:positionV>
                  <wp:extent cx="944245" cy="920115"/>
                  <wp:effectExtent l="0" t="0" r="13335" b="8255"/>
                  <wp:wrapNone/>
                  <wp:docPr id="5" name="图片 7" descr="IMAG00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7" descr="IMAG003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69440" t="18575" r="13200" b="53233"/>
                          <a:stretch>
                            <a:fillRect/>
                          </a:stretch>
                        </pic:blipFill>
                        <pic:spPr>
                          <a:xfrm rot="-5400000">
                            <a:off x="0" y="0"/>
                            <a:ext cx="944245" cy="920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sz w:val="21"/>
                <w:szCs w:val="21"/>
              </w:rPr>
              <w:t>一个玻璃鱼缸的形状是正方体，棱长3分米。制作这个鱼缸时至少需要玻璃多少平方分米？（鱼缸的上面没有盖）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numPr>
                <w:numId w:val="0"/>
              </w:numPr>
              <w:tabs>
                <w:tab w:val="left" w:pos="1634"/>
              </w:tabs>
              <w:spacing w:line="360" w:lineRule="exact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5"/>
              </w:numPr>
              <w:tabs>
                <w:tab w:val="left" w:pos="1634"/>
              </w:tabs>
              <w:spacing w:line="36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做一个不带盖的长方体水桶，底面是边长为3分米的正方形，高是4分米，至少需要铁皮多少平方分米？</w:t>
            </w:r>
          </w:p>
          <w:p>
            <w:pPr>
              <w:widowControl w:val="0"/>
              <w:numPr>
                <w:numId w:val="0"/>
              </w:numPr>
              <w:tabs>
                <w:tab w:val="left" w:pos="1634"/>
              </w:tabs>
              <w:spacing w:line="360" w:lineRule="exact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tabs>
                <w:tab w:val="left" w:pos="1634"/>
              </w:tabs>
              <w:spacing w:line="360" w:lineRule="exact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numPr>
                <w:ilvl w:val="0"/>
                <w:numId w:val="5"/>
              </w:numPr>
              <w:tabs>
                <w:tab w:val="left" w:pos="1634"/>
              </w:tabs>
              <w:spacing w:line="360" w:lineRule="exac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一个房间，长5米，宽3米，高2. 8米，现在要用油漆涂四壁和天花板，扣除门窗的面积4. 5平方米，需涂油漆的面积共是多少平方米？</w:t>
            </w:r>
          </w:p>
          <w:p>
            <w:pPr>
              <w:widowControl w:val="0"/>
              <w:numPr>
                <w:numId w:val="0"/>
              </w:numPr>
              <w:tabs>
                <w:tab w:val="left" w:pos="1634"/>
              </w:tabs>
              <w:spacing w:line="360" w:lineRule="exact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tabs>
                <w:tab w:val="left" w:pos="1634"/>
              </w:tabs>
              <w:spacing w:line="360" w:lineRule="exact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tabs>
                <w:tab w:val="left" w:pos="1634"/>
              </w:tabs>
              <w:spacing w:line="360" w:lineRule="exact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5、把一个棱长为8厘米的正方体切成两个长方体，切成的这两个长方体的表面积的总和是多少？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bookmarkStart w:id="0" w:name="_GoBack"/>
            <w:bookmarkEnd w:id="0"/>
          </w:p>
          <w:p>
            <w:pPr>
              <w:rPr>
                <w:rFonts w:hint="eastAsia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五、我的拓展应用。</w:t>
            </w:r>
          </w:p>
          <w:p>
            <w: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ge">
                    <wp:posOffset>4120515</wp:posOffset>
                  </wp:positionV>
                  <wp:extent cx="5158105" cy="1615440"/>
                  <wp:effectExtent l="0" t="0" r="4445" b="3810"/>
                  <wp:wrapNone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105" cy="1615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928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9285" w:type="dxa"/>
            <w:gridSpan w:val="2"/>
            <w:tcBorders>
              <w:top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rFonts w:hint="eastAsia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宋黑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大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ngLiU_HKSCS-ExtB">
    <w:panose1 w:val="02020500000000000000"/>
    <w:charset w:val="88"/>
    <w:family w:val="roman"/>
    <w:pitch w:val="default"/>
    <w:sig w:usb0="8000002F" w:usb1="02000008" w:usb2="00000000" w:usb3="00000000" w:csb0="001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Lucida Grand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mic Sans MS">
    <w:panose1 w:val="030F0702030302020204"/>
    <w:charset w:val="00"/>
    <w:family w:val="script"/>
    <w:pitch w:val="default"/>
    <w:sig w:usb0="00000287" w:usb1="00000013" w:usb2="00000000" w:usb3="00000000" w:csb0="2000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2C95B"/>
    <w:multiLevelType w:val="singleLevel"/>
    <w:tmpl w:val="58A2C95B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8A2E840"/>
    <w:multiLevelType w:val="singleLevel"/>
    <w:tmpl w:val="58A2E840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8A2E993"/>
    <w:multiLevelType w:val="singleLevel"/>
    <w:tmpl w:val="58A2E993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8A2EC45"/>
    <w:multiLevelType w:val="singleLevel"/>
    <w:tmpl w:val="58A2EC45"/>
    <w:lvl w:ilvl="0" w:tentative="0">
      <w:start w:val="4"/>
      <w:numFmt w:val="decimal"/>
      <w:suff w:val="nothing"/>
      <w:lvlText w:val="%1、"/>
      <w:lvlJc w:val="left"/>
    </w:lvl>
  </w:abstractNum>
  <w:abstractNum w:abstractNumId="4">
    <w:nsid w:val="58A2EF63"/>
    <w:multiLevelType w:val="singleLevel"/>
    <w:tmpl w:val="58A2EF6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5F44E1D"/>
    <w:rsid w:val="0D9F11ED"/>
    <w:rsid w:val="13126C0F"/>
    <w:rsid w:val="2F707832"/>
    <w:rsid w:val="4E4C0885"/>
    <w:rsid w:val="63B11790"/>
    <w:rsid w:val="6E2C1344"/>
    <w:rsid w:val="71850EC2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sl44</cp:lastModifiedBy>
  <cp:lastPrinted>2016-09-01T08:32:00Z</cp:lastPrinted>
  <dcterms:modified xsi:type="dcterms:W3CDTF">2017-02-14T11:44:21Z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